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668" w:rsidRPr="0027430B" w:rsidRDefault="00535668" w:rsidP="00535668">
      <w:pPr>
        <w:jc w:val="center"/>
        <w:rPr>
          <w:rFonts w:ascii="Arial" w:hAnsi="Arial" w:cs="Arial"/>
          <w:sz w:val="24"/>
          <w:szCs w:val="24"/>
        </w:rPr>
      </w:pPr>
      <w:r w:rsidRPr="0027430B">
        <w:rPr>
          <w:rFonts w:ascii="Arial" w:hAnsi="Arial" w:cs="Arial"/>
          <w:sz w:val="24"/>
          <w:szCs w:val="24"/>
        </w:rPr>
        <w:t>Road 2 Resiliency Coalition Meeting</w:t>
      </w:r>
    </w:p>
    <w:p w:rsidR="00535668" w:rsidRPr="0027430B" w:rsidRDefault="00AC1652" w:rsidP="00535668">
      <w:pPr>
        <w:jc w:val="center"/>
        <w:rPr>
          <w:rFonts w:ascii="Arial" w:hAnsi="Arial" w:cs="Arial"/>
          <w:sz w:val="24"/>
          <w:szCs w:val="24"/>
        </w:rPr>
      </w:pPr>
      <w:r>
        <w:rPr>
          <w:rFonts w:ascii="Arial" w:hAnsi="Arial" w:cs="Arial"/>
          <w:sz w:val="24"/>
          <w:szCs w:val="24"/>
        </w:rPr>
        <w:t xml:space="preserve">3:30 – 4:45 </w:t>
      </w:r>
      <w:r w:rsidR="00535668" w:rsidRPr="0027430B">
        <w:rPr>
          <w:rFonts w:ascii="Arial" w:hAnsi="Arial" w:cs="Arial"/>
          <w:sz w:val="24"/>
          <w:szCs w:val="24"/>
        </w:rPr>
        <w:t xml:space="preserve">PM </w:t>
      </w:r>
      <w:r w:rsidR="00A81FB2">
        <w:rPr>
          <w:rFonts w:ascii="Arial" w:hAnsi="Arial" w:cs="Arial"/>
          <w:sz w:val="24"/>
          <w:szCs w:val="24"/>
        </w:rPr>
        <w:t>April 2</w:t>
      </w:r>
      <w:r w:rsidR="00A81FB2" w:rsidRPr="00A81FB2">
        <w:rPr>
          <w:rFonts w:ascii="Arial" w:hAnsi="Arial" w:cs="Arial"/>
          <w:sz w:val="24"/>
          <w:szCs w:val="24"/>
          <w:vertAlign w:val="superscript"/>
        </w:rPr>
        <w:t>nd</w:t>
      </w:r>
      <w:r w:rsidR="00535668" w:rsidRPr="0027430B">
        <w:rPr>
          <w:rFonts w:ascii="Arial" w:hAnsi="Arial" w:cs="Arial"/>
          <w:sz w:val="24"/>
          <w:szCs w:val="24"/>
        </w:rPr>
        <w:t>, 2018</w:t>
      </w:r>
    </w:p>
    <w:p w:rsidR="00535668" w:rsidRPr="0027430B" w:rsidRDefault="000E7CF2" w:rsidP="00535668">
      <w:pPr>
        <w:jc w:val="center"/>
        <w:rPr>
          <w:rFonts w:ascii="Arial" w:hAnsi="Arial" w:cs="Arial"/>
          <w:sz w:val="24"/>
          <w:szCs w:val="24"/>
        </w:rPr>
      </w:pPr>
      <w:r>
        <w:rPr>
          <w:rFonts w:ascii="Arial" w:hAnsi="Arial" w:cs="Arial"/>
          <w:sz w:val="24"/>
          <w:szCs w:val="24"/>
        </w:rPr>
        <w:t>South Bend School Library</w:t>
      </w:r>
    </w:p>
    <w:p w:rsidR="0004147C" w:rsidRPr="0027430B" w:rsidRDefault="00592E9E">
      <w:pPr>
        <w:rPr>
          <w:rFonts w:ascii="Arial" w:hAnsi="Arial" w:cs="Arial"/>
          <w:sz w:val="24"/>
          <w:szCs w:val="24"/>
        </w:rPr>
      </w:pPr>
    </w:p>
    <w:p w:rsidR="00535668" w:rsidRPr="00565E50" w:rsidRDefault="00535668">
      <w:pPr>
        <w:rPr>
          <w:rFonts w:ascii="Arial" w:hAnsi="Arial" w:cs="Arial"/>
          <w:sz w:val="24"/>
          <w:szCs w:val="24"/>
          <w:u w:val="single"/>
        </w:rPr>
      </w:pPr>
      <w:r w:rsidRPr="0027430B">
        <w:rPr>
          <w:rFonts w:ascii="Arial" w:hAnsi="Arial" w:cs="Arial"/>
          <w:sz w:val="24"/>
          <w:szCs w:val="24"/>
          <w:u w:val="single"/>
        </w:rPr>
        <w:t>Present</w:t>
      </w:r>
      <w:r w:rsidRPr="0027430B">
        <w:rPr>
          <w:rFonts w:ascii="Arial" w:hAnsi="Arial" w:cs="Arial"/>
          <w:b/>
          <w:sz w:val="24"/>
          <w:szCs w:val="24"/>
        </w:rPr>
        <w:t>:</w:t>
      </w:r>
      <w:r w:rsidR="00AC1652">
        <w:rPr>
          <w:rFonts w:ascii="Arial" w:hAnsi="Arial" w:cs="Arial"/>
          <w:b/>
          <w:sz w:val="24"/>
          <w:szCs w:val="24"/>
        </w:rPr>
        <w:t xml:space="preserve"> </w:t>
      </w:r>
      <w:r w:rsidR="00A81FB2">
        <w:rPr>
          <w:rFonts w:ascii="Arial" w:hAnsi="Arial" w:cs="Arial"/>
          <w:sz w:val="24"/>
          <w:szCs w:val="24"/>
        </w:rPr>
        <w:t>Gracie Manlow, Jessica Verboomen, Kimberly Conner, Pam Nogueira, Peter McNamara, Sandy Moser, Erica Griffin, Lucas Stigall, Linda Hohn, Zoe Sowa, Kayla Camenzind</w:t>
      </w:r>
    </w:p>
    <w:tbl>
      <w:tblPr>
        <w:tblStyle w:val="TableGrid"/>
        <w:tblW w:w="9731" w:type="dxa"/>
        <w:tblLook w:val="04A0" w:firstRow="1" w:lastRow="0" w:firstColumn="1" w:lastColumn="0" w:noHBand="0" w:noVBand="1"/>
      </w:tblPr>
      <w:tblGrid>
        <w:gridCol w:w="2376"/>
        <w:gridCol w:w="4347"/>
        <w:gridCol w:w="3008"/>
      </w:tblGrid>
      <w:tr w:rsidR="00535668" w:rsidRPr="0027430B" w:rsidTr="00EE6361">
        <w:trPr>
          <w:trHeight w:val="673"/>
        </w:trPr>
        <w:tc>
          <w:tcPr>
            <w:tcW w:w="2419" w:type="dxa"/>
            <w:shd w:val="clear" w:color="auto" w:fill="E7E6E6" w:themeFill="background2"/>
          </w:tcPr>
          <w:p w:rsidR="00535668" w:rsidRPr="0027430B" w:rsidRDefault="00535668" w:rsidP="00535668">
            <w:pPr>
              <w:jc w:val="center"/>
              <w:rPr>
                <w:rFonts w:ascii="Arial" w:hAnsi="Arial" w:cs="Arial"/>
                <w:b/>
                <w:u w:val="single"/>
              </w:rPr>
            </w:pPr>
            <w:r w:rsidRPr="00535668">
              <w:rPr>
                <w:rFonts w:ascii="Arial" w:eastAsia="Times New Roman" w:hAnsi="Arial" w:cs="Arial"/>
                <w:b/>
                <w:bCs/>
                <w:color w:val="000000"/>
              </w:rPr>
              <w:t>AGENDA ITEM</w:t>
            </w:r>
          </w:p>
        </w:tc>
        <w:tc>
          <w:tcPr>
            <w:tcW w:w="4606" w:type="dxa"/>
            <w:shd w:val="clear" w:color="auto" w:fill="E7E6E6" w:themeFill="background2"/>
          </w:tcPr>
          <w:p w:rsidR="00535668" w:rsidRPr="0027430B" w:rsidRDefault="00535668" w:rsidP="00535668">
            <w:pPr>
              <w:jc w:val="center"/>
              <w:rPr>
                <w:rFonts w:ascii="Arial" w:hAnsi="Arial" w:cs="Arial"/>
                <w:b/>
                <w:u w:val="single"/>
              </w:rPr>
            </w:pPr>
            <w:r w:rsidRPr="00535668">
              <w:rPr>
                <w:rFonts w:ascii="Arial" w:eastAsia="Times New Roman" w:hAnsi="Arial" w:cs="Arial"/>
                <w:b/>
                <w:bCs/>
                <w:color w:val="000000"/>
              </w:rPr>
              <w:t>DISCUSSION</w:t>
            </w:r>
          </w:p>
        </w:tc>
        <w:tc>
          <w:tcPr>
            <w:tcW w:w="2706" w:type="dxa"/>
            <w:shd w:val="clear" w:color="auto" w:fill="E7E6E6" w:themeFill="background2"/>
          </w:tcPr>
          <w:p w:rsidR="00535668" w:rsidRPr="0027430B" w:rsidRDefault="00535668" w:rsidP="00535668">
            <w:pPr>
              <w:jc w:val="center"/>
              <w:rPr>
                <w:rFonts w:ascii="Arial" w:hAnsi="Arial" w:cs="Arial"/>
                <w:b/>
                <w:u w:val="single"/>
              </w:rPr>
            </w:pPr>
            <w:r w:rsidRPr="00535668">
              <w:rPr>
                <w:rFonts w:ascii="Arial" w:eastAsia="Times New Roman" w:hAnsi="Arial" w:cs="Arial"/>
                <w:b/>
                <w:bCs/>
                <w:color w:val="000000"/>
              </w:rPr>
              <w:t>DECISIONS, ACTIONS, ASSIGNMENTS</w:t>
            </w:r>
          </w:p>
        </w:tc>
      </w:tr>
      <w:tr w:rsidR="00535668" w:rsidRPr="0027430B" w:rsidTr="000C6532">
        <w:trPr>
          <w:trHeight w:val="773"/>
        </w:trPr>
        <w:tc>
          <w:tcPr>
            <w:tcW w:w="2419" w:type="dxa"/>
          </w:tcPr>
          <w:p w:rsidR="001C236F" w:rsidRPr="00BE2374" w:rsidRDefault="00CB225B" w:rsidP="00A81FB2">
            <w:pPr>
              <w:rPr>
                <w:rFonts w:ascii="Arial" w:hAnsi="Arial" w:cs="Arial"/>
                <w:b/>
              </w:rPr>
            </w:pPr>
            <w:r>
              <w:rPr>
                <w:rFonts w:ascii="Arial" w:hAnsi="Arial" w:cs="Arial"/>
                <w:b/>
              </w:rPr>
              <w:t xml:space="preserve">Approval of </w:t>
            </w:r>
            <w:r w:rsidR="00A81FB2">
              <w:rPr>
                <w:rFonts w:ascii="Arial" w:hAnsi="Arial" w:cs="Arial"/>
                <w:b/>
              </w:rPr>
              <w:t>March</w:t>
            </w:r>
            <w:r w:rsidR="00EF1BF9">
              <w:rPr>
                <w:rFonts w:ascii="Arial" w:hAnsi="Arial" w:cs="Arial"/>
                <w:b/>
              </w:rPr>
              <w:t>’s</w:t>
            </w:r>
            <w:r>
              <w:rPr>
                <w:rFonts w:ascii="Arial" w:hAnsi="Arial" w:cs="Arial"/>
                <w:b/>
              </w:rPr>
              <w:t xml:space="preserve"> Minutes</w:t>
            </w:r>
          </w:p>
        </w:tc>
        <w:tc>
          <w:tcPr>
            <w:tcW w:w="4606" w:type="dxa"/>
          </w:tcPr>
          <w:p w:rsidR="00A81FB2" w:rsidRDefault="009F69A1" w:rsidP="009F69A1">
            <w:pPr>
              <w:rPr>
                <w:rFonts w:ascii="Arial" w:hAnsi="Arial" w:cs="Arial"/>
              </w:rPr>
            </w:pPr>
            <w:r>
              <w:rPr>
                <w:rFonts w:ascii="Arial" w:hAnsi="Arial" w:cs="Arial"/>
              </w:rPr>
              <w:t xml:space="preserve">Last meeting’s minutes </w:t>
            </w:r>
            <w:r w:rsidR="00856266">
              <w:rPr>
                <w:rFonts w:ascii="Arial" w:hAnsi="Arial" w:cs="Arial"/>
              </w:rPr>
              <w:t xml:space="preserve">were reviewed </w:t>
            </w:r>
          </w:p>
          <w:p w:rsidR="00A81FB2" w:rsidRPr="009F69A1" w:rsidRDefault="00A81FB2" w:rsidP="009F69A1">
            <w:pPr>
              <w:rPr>
                <w:rFonts w:ascii="Arial" w:hAnsi="Arial" w:cs="Arial"/>
              </w:rPr>
            </w:pPr>
            <w:r>
              <w:rPr>
                <w:rFonts w:ascii="Arial" w:hAnsi="Arial" w:cs="Arial"/>
              </w:rPr>
              <w:t>-Pam Nogueira is to be added to members present</w:t>
            </w:r>
          </w:p>
        </w:tc>
        <w:tc>
          <w:tcPr>
            <w:tcW w:w="2706" w:type="dxa"/>
          </w:tcPr>
          <w:p w:rsidR="00CB225B" w:rsidRPr="00CB225B" w:rsidRDefault="00A81FB2" w:rsidP="00A81FB2">
            <w:pPr>
              <w:rPr>
                <w:rFonts w:ascii="Arial" w:hAnsi="Arial" w:cs="Arial"/>
              </w:rPr>
            </w:pPr>
            <w:r>
              <w:rPr>
                <w:rFonts w:ascii="Arial" w:hAnsi="Arial" w:cs="Arial"/>
              </w:rPr>
              <w:t>Gracie</w:t>
            </w:r>
            <w:r w:rsidR="00EF1BF9">
              <w:rPr>
                <w:rFonts w:ascii="Arial" w:hAnsi="Arial" w:cs="Arial"/>
              </w:rPr>
              <w:t xml:space="preserve"> moved to approve</w:t>
            </w:r>
            <w:r>
              <w:rPr>
                <w:rFonts w:ascii="Arial" w:hAnsi="Arial" w:cs="Arial"/>
              </w:rPr>
              <w:t xml:space="preserve"> with the proposed changes</w:t>
            </w:r>
            <w:r w:rsidR="00EF1BF9">
              <w:rPr>
                <w:rFonts w:ascii="Arial" w:hAnsi="Arial" w:cs="Arial"/>
              </w:rPr>
              <w:t xml:space="preserve">, </w:t>
            </w:r>
            <w:r>
              <w:rPr>
                <w:rFonts w:ascii="Arial" w:hAnsi="Arial" w:cs="Arial"/>
              </w:rPr>
              <w:t>Jessica</w:t>
            </w:r>
            <w:r w:rsidR="00EF1BF9">
              <w:rPr>
                <w:rFonts w:ascii="Arial" w:hAnsi="Arial" w:cs="Arial"/>
              </w:rPr>
              <w:t xml:space="preserve"> 2</w:t>
            </w:r>
            <w:r w:rsidR="00EF1BF9" w:rsidRPr="00EF1BF9">
              <w:rPr>
                <w:rFonts w:ascii="Arial" w:hAnsi="Arial" w:cs="Arial"/>
                <w:vertAlign w:val="superscript"/>
              </w:rPr>
              <w:t>nd</w:t>
            </w:r>
            <w:r w:rsidR="00EF1BF9">
              <w:rPr>
                <w:rFonts w:ascii="Arial" w:hAnsi="Arial" w:cs="Arial"/>
              </w:rPr>
              <w:t>/Passed</w:t>
            </w:r>
          </w:p>
        </w:tc>
      </w:tr>
      <w:tr w:rsidR="00535668" w:rsidRPr="0027430B" w:rsidTr="000C6532">
        <w:trPr>
          <w:trHeight w:val="3554"/>
        </w:trPr>
        <w:tc>
          <w:tcPr>
            <w:tcW w:w="2419" w:type="dxa"/>
          </w:tcPr>
          <w:p w:rsidR="00A81FB2" w:rsidRDefault="00A81FB2">
            <w:pPr>
              <w:rPr>
                <w:rFonts w:ascii="Arial" w:hAnsi="Arial" w:cs="Arial"/>
                <w:b/>
              </w:rPr>
            </w:pPr>
            <w:r>
              <w:rPr>
                <w:rFonts w:ascii="Arial" w:hAnsi="Arial" w:cs="Arial"/>
                <w:b/>
              </w:rPr>
              <w:t xml:space="preserve">Show &amp; Tell: </w:t>
            </w:r>
          </w:p>
          <w:p w:rsidR="00535668" w:rsidRDefault="00A81FB2">
            <w:pPr>
              <w:rPr>
                <w:rFonts w:ascii="Arial" w:hAnsi="Arial" w:cs="Arial"/>
                <w:b/>
              </w:rPr>
            </w:pPr>
            <w:r>
              <w:rPr>
                <w:rFonts w:ascii="Arial" w:hAnsi="Arial" w:cs="Arial"/>
                <w:b/>
              </w:rPr>
              <w:t>Class Action</w:t>
            </w:r>
          </w:p>
          <w:p w:rsidR="00A81FB2" w:rsidRDefault="00A81FB2">
            <w:pPr>
              <w:rPr>
                <w:rFonts w:ascii="Arial" w:hAnsi="Arial" w:cs="Arial"/>
              </w:rPr>
            </w:pPr>
            <w:r>
              <w:rPr>
                <w:rFonts w:ascii="Arial" w:hAnsi="Arial" w:cs="Arial"/>
              </w:rPr>
              <w:t>Jessica Verboomen</w:t>
            </w:r>
          </w:p>
          <w:p w:rsidR="00A81FB2" w:rsidRDefault="00A81FB2">
            <w:pPr>
              <w:rPr>
                <w:rFonts w:ascii="Arial" w:hAnsi="Arial" w:cs="Arial"/>
              </w:rPr>
            </w:pPr>
            <w:r>
              <w:rPr>
                <w:rFonts w:ascii="Arial" w:hAnsi="Arial" w:cs="Arial"/>
              </w:rPr>
              <w:t>Lucas Stigall</w:t>
            </w:r>
          </w:p>
          <w:p w:rsidR="00A81FB2" w:rsidRDefault="00A81FB2">
            <w:pPr>
              <w:rPr>
                <w:rFonts w:ascii="Arial" w:hAnsi="Arial" w:cs="Arial"/>
              </w:rPr>
            </w:pPr>
            <w:r>
              <w:rPr>
                <w:rFonts w:ascii="Arial" w:hAnsi="Arial" w:cs="Arial"/>
              </w:rPr>
              <w:t>Zoe Sowa</w:t>
            </w:r>
          </w:p>
          <w:p w:rsidR="002410E4" w:rsidRDefault="002410E4">
            <w:pPr>
              <w:rPr>
                <w:rFonts w:ascii="Arial" w:hAnsi="Arial" w:cs="Arial"/>
              </w:rPr>
            </w:pPr>
            <w:r>
              <w:rPr>
                <w:rFonts w:ascii="Arial" w:hAnsi="Arial" w:cs="Arial"/>
              </w:rPr>
              <w:t>Pam Nogueira</w:t>
            </w:r>
          </w:p>
          <w:p w:rsidR="002410E4" w:rsidRDefault="002410E4">
            <w:pPr>
              <w:rPr>
                <w:rFonts w:ascii="Arial" w:hAnsi="Arial" w:cs="Arial"/>
              </w:rPr>
            </w:pPr>
            <w:r>
              <w:rPr>
                <w:rFonts w:ascii="Arial" w:hAnsi="Arial" w:cs="Arial"/>
              </w:rPr>
              <w:t>Kimberly Conner</w:t>
            </w:r>
          </w:p>
          <w:p w:rsidR="00A81FB2" w:rsidRPr="00A81FB2" w:rsidRDefault="00A81FB2">
            <w:pPr>
              <w:rPr>
                <w:rFonts w:ascii="Arial" w:hAnsi="Arial" w:cs="Arial"/>
              </w:rPr>
            </w:pPr>
          </w:p>
          <w:p w:rsidR="001C236F" w:rsidRPr="00BE2374" w:rsidRDefault="001C236F">
            <w:pPr>
              <w:rPr>
                <w:rFonts w:ascii="Arial" w:hAnsi="Arial" w:cs="Arial"/>
                <w:b/>
              </w:rPr>
            </w:pPr>
          </w:p>
        </w:tc>
        <w:tc>
          <w:tcPr>
            <w:tcW w:w="4606" w:type="dxa"/>
          </w:tcPr>
          <w:p w:rsidR="000C6532" w:rsidRDefault="002410E4" w:rsidP="002410E4">
            <w:pPr>
              <w:rPr>
                <w:rFonts w:ascii="Arial" w:hAnsi="Arial" w:cs="Arial"/>
              </w:rPr>
            </w:pPr>
            <w:r>
              <w:rPr>
                <w:rFonts w:ascii="Arial" w:hAnsi="Arial" w:cs="Arial"/>
              </w:rPr>
              <w:t>Class Action is an evidence-based program</w:t>
            </w:r>
            <w:r w:rsidR="005A0B1D">
              <w:rPr>
                <w:rFonts w:ascii="Arial" w:hAnsi="Arial" w:cs="Arial"/>
              </w:rPr>
              <w:t xml:space="preserve"> for Freshman. Students are assigned civil cases involving alcohol and must determine fault, argue a case, and present it to their classmates. We were lucky enough to have</w:t>
            </w:r>
            <w:r w:rsidR="000C6532">
              <w:rPr>
                <w:rFonts w:ascii="Arial" w:hAnsi="Arial" w:cs="Arial"/>
              </w:rPr>
              <w:t xml:space="preserve"> community members present to offer insight and assistance when students had questions. </w:t>
            </w:r>
          </w:p>
          <w:p w:rsidR="000C6532" w:rsidRDefault="000C6532" w:rsidP="002410E4">
            <w:pPr>
              <w:rPr>
                <w:rFonts w:ascii="Arial" w:hAnsi="Arial" w:cs="Arial"/>
              </w:rPr>
            </w:pPr>
          </w:p>
          <w:p w:rsidR="002410E4" w:rsidRPr="002410E4" w:rsidRDefault="000C6532" w:rsidP="002410E4">
            <w:pPr>
              <w:rPr>
                <w:rFonts w:ascii="Arial" w:hAnsi="Arial" w:cs="Arial"/>
              </w:rPr>
            </w:pPr>
            <w:r>
              <w:rPr>
                <w:rFonts w:ascii="Arial" w:hAnsi="Arial" w:cs="Arial"/>
              </w:rPr>
              <w:t xml:space="preserve">At the end of eight </w:t>
            </w:r>
            <w:r w:rsidR="00592E9E">
              <w:rPr>
                <w:rFonts w:ascii="Arial" w:hAnsi="Arial" w:cs="Arial"/>
              </w:rPr>
              <w:t>sessions,</w:t>
            </w:r>
            <w:r>
              <w:rPr>
                <w:rFonts w:ascii="Arial" w:hAnsi="Arial" w:cs="Arial"/>
              </w:rPr>
              <w:t xml:space="preserve"> Jessica presented resources available at school as well as an opportunity to join the new Prevention Club! </w:t>
            </w:r>
            <w:r w:rsidR="005A0B1D">
              <w:rPr>
                <w:rFonts w:ascii="Arial" w:hAnsi="Arial" w:cs="Arial"/>
              </w:rPr>
              <w:t xml:space="preserve"> </w:t>
            </w:r>
          </w:p>
        </w:tc>
        <w:tc>
          <w:tcPr>
            <w:tcW w:w="2706" w:type="dxa"/>
          </w:tcPr>
          <w:p w:rsidR="00535668" w:rsidRDefault="00BE2374">
            <w:pPr>
              <w:rPr>
                <w:rFonts w:ascii="Arial" w:hAnsi="Arial" w:cs="Arial"/>
              </w:rPr>
            </w:pPr>
            <w:r>
              <w:rPr>
                <w:rFonts w:ascii="Arial" w:hAnsi="Arial" w:cs="Arial"/>
              </w:rPr>
              <w:t xml:space="preserve"> </w:t>
            </w:r>
            <w:r w:rsidR="005A0B1D">
              <w:rPr>
                <w:rFonts w:ascii="Arial" w:hAnsi="Arial" w:cs="Arial"/>
              </w:rPr>
              <w:t xml:space="preserve">Class Action will be coming back next school year each semester. </w:t>
            </w:r>
          </w:p>
          <w:p w:rsidR="005A0B1D" w:rsidRDefault="005A0B1D">
            <w:pPr>
              <w:rPr>
                <w:rFonts w:ascii="Arial" w:hAnsi="Arial" w:cs="Arial"/>
              </w:rPr>
            </w:pPr>
          </w:p>
          <w:p w:rsidR="005A0B1D" w:rsidRPr="0027430B" w:rsidRDefault="005A0B1D">
            <w:pPr>
              <w:rPr>
                <w:rFonts w:ascii="Arial" w:hAnsi="Arial" w:cs="Arial"/>
              </w:rPr>
            </w:pPr>
            <w:r>
              <w:rPr>
                <w:rFonts w:ascii="Arial" w:hAnsi="Arial" w:cs="Arial"/>
              </w:rPr>
              <w:t xml:space="preserve">Thank you to everyone involved for making it such a success! </w:t>
            </w:r>
          </w:p>
        </w:tc>
      </w:tr>
      <w:tr w:rsidR="000C6532" w:rsidRPr="0027430B" w:rsidTr="00827704">
        <w:trPr>
          <w:trHeight w:val="3860"/>
        </w:trPr>
        <w:tc>
          <w:tcPr>
            <w:tcW w:w="2419" w:type="dxa"/>
          </w:tcPr>
          <w:p w:rsidR="000C6532" w:rsidRDefault="000C6532">
            <w:pPr>
              <w:rPr>
                <w:rFonts w:ascii="Arial" w:hAnsi="Arial" w:cs="Arial"/>
                <w:b/>
              </w:rPr>
            </w:pPr>
            <w:r>
              <w:rPr>
                <w:rFonts w:ascii="Arial" w:hAnsi="Arial" w:cs="Arial"/>
                <w:b/>
              </w:rPr>
              <w:t>Resiliency Rockstar</w:t>
            </w:r>
          </w:p>
        </w:tc>
        <w:tc>
          <w:tcPr>
            <w:tcW w:w="4606" w:type="dxa"/>
          </w:tcPr>
          <w:p w:rsidR="000C6532" w:rsidRDefault="000C6532" w:rsidP="002410E4">
            <w:pPr>
              <w:rPr>
                <w:rFonts w:ascii="Arial" w:hAnsi="Arial" w:cs="Arial"/>
              </w:rPr>
            </w:pPr>
            <w:r>
              <w:rPr>
                <w:rFonts w:ascii="Arial" w:hAnsi="Arial" w:cs="Arial"/>
                <w:color w:val="000000"/>
              </w:rPr>
              <w:t xml:space="preserve">Kayla has always worked hard for the South Bend community. From her beginnings as the South Bend School District AmeriCorps </w:t>
            </w:r>
            <w:r w:rsidR="00592E9E">
              <w:rPr>
                <w:rFonts w:ascii="Arial" w:hAnsi="Arial" w:cs="Arial"/>
                <w:color w:val="000000"/>
              </w:rPr>
              <w:t>Member,</w:t>
            </w:r>
            <w:r>
              <w:rPr>
                <w:rFonts w:ascii="Arial" w:hAnsi="Arial" w:cs="Arial"/>
                <w:color w:val="000000"/>
              </w:rPr>
              <w:t xml:space="preserve"> she took her passion for student success to earn her Masters in Social Work at Eastern Washington. She now brings her expertise now back to Chauncey Davis Elementary and the Early Learning Center. Kayla was an obvious choice for the first “Rockstar” award as she is constantly putting others first. She greets </w:t>
            </w:r>
            <w:r w:rsidR="00592E9E">
              <w:rPr>
                <w:rFonts w:ascii="Arial" w:hAnsi="Arial" w:cs="Arial"/>
                <w:color w:val="000000"/>
              </w:rPr>
              <w:t>every student in the morning with a high five or a smile and wishes him or her</w:t>
            </w:r>
            <w:r>
              <w:rPr>
                <w:rFonts w:ascii="Arial" w:hAnsi="Arial" w:cs="Arial"/>
                <w:color w:val="000000"/>
              </w:rPr>
              <w:t xml:space="preserve"> goodbye at the end of each day. Her empowering energy is contagious and we </w:t>
            </w:r>
            <w:r w:rsidR="00592E9E">
              <w:rPr>
                <w:rFonts w:ascii="Arial" w:hAnsi="Arial" w:cs="Arial"/>
                <w:color w:val="000000"/>
              </w:rPr>
              <w:t>cannot</w:t>
            </w:r>
            <w:r>
              <w:rPr>
                <w:rFonts w:ascii="Arial" w:hAnsi="Arial" w:cs="Arial"/>
                <w:color w:val="000000"/>
              </w:rPr>
              <w:t xml:space="preserve"> wait to see what else she accomplishes!</w:t>
            </w:r>
          </w:p>
        </w:tc>
        <w:tc>
          <w:tcPr>
            <w:tcW w:w="2706" w:type="dxa"/>
          </w:tcPr>
          <w:p w:rsidR="000C6532" w:rsidRDefault="000C6532">
            <w:pPr>
              <w:rPr>
                <w:rFonts w:ascii="Arial" w:hAnsi="Arial" w:cs="Arial"/>
              </w:rPr>
            </w:pPr>
            <w:r>
              <w:rPr>
                <w:rFonts w:ascii="Arial" w:hAnsi="Arial" w:cs="Arial"/>
              </w:rPr>
              <w:t xml:space="preserve">Know of a Rockstar? Contact us to nominate them. </w:t>
            </w:r>
          </w:p>
          <w:p w:rsidR="000C6532" w:rsidRDefault="000C6532">
            <w:pPr>
              <w:rPr>
                <w:rFonts w:ascii="Arial" w:hAnsi="Arial" w:cs="Arial"/>
              </w:rPr>
            </w:pPr>
          </w:p>
          <w:p w:rsidR="000C6532" w:rsidRDefault="000C6532">
            <w:pPr>
              <w:rPr>
                <w:rFonts w:ascii="Arial" w:hAnsi="Arial" w:cs="Arial"/>
              </w:rPr>
            </w:pPr>
            <w:r>
              <w:rPr>
                <w:rFonts w:ascii="Arial" w:hAnsi="Arial" w:cs="Arial"/>
              </w:rPr>
              <w:t>Road2resiliency@gmail.com</w:t>
            </w:r>
          </w:p>
        </w:tc>
      </w:tr>
      <w:tr w:rsidR="000C6532" w:rsidRPr="0027430B" w:rsidTr="00827704">
        <w:trPr>
          <w:trHeight w:val="3860"/>
        </w:trPr>
        <w:tc>
          <w:tcPr>
            <w:tcW w:w="2419" w:type="dxa"/>
          </w:tcPr>
          <w:p w:rsidR="000C6532" w:rsidRDefault="000C6532">
            <w:pPr>
              <w:rPr>
                <w:rFonts w:ascii="Arial" w:hAnsi="Arial" w:cs="Arial"/>
                <w:b/>
              </w:rPr>
            </w:pPr>
            <w:r>
              <w:rPr>
                <w:rFonts w:ascii="Arial" w:hAnsi="Arial" w:cs="Arial"/>
                <w:b/>
              </w:rPr>
              <w:lastRenderedPageBreak/>
              <w:t>Upcoming Events &amp; Projects</w:t>
            </w:r>
          </w:p>
        </w:tc>
        <w:tc>
          <w:tcPr>
            <w:tcW w:w="4606" w:type="dxa"/>
          </w:tcPr>
          <w:p w:rsidR="000C6532" w:rsidRDefault="000C6532" w:rsidP="002410E4">
            <w:pPr>
              <w:rPr>
                <w:rFonts w:ascii="Arial" w:hAnsi="Arial" w:cs="Arial"/>
                <w:color w:val="000000"/>
              </w:rPr>
            </w:pPr>
            <w:r w:rsidRPr="000C6532">
              <w:rPr>
                <w:rFonts w:ascii="Arial" w:hAnsi="Arial" w:cs="Arial"/>
                <w:color w:val="000000"/>
                <w:u w:val="single"/>
              </w:rPr>
              <w:t>Rx Takeback</w:t>
            </w:r>
            <w:r>
              <w:rPr>
                <w:rFonts w:ascii="Arial" w:hAnsi="Arial" w:cs="Arial"/>
                <w:color w:val="000000"/>
              </w:rPr>
              <w:t>- Happening April 28</w:t>
            </w:r>
            <w:r w:rsidRPr="000C6532">
              <w:rPr>
                <w:rFonts w:ascii="Arial" w:hAnsi="Arial" w:cs="Arial"/>
                <w:color w:val="000000"/>
                <w:vertAlign w:val="superscript"/>
              </w:rPr>
              <w:t>th</w:t>
            </w:r>
            <w:r>
              <w:rPr>
                <w:rFonts w:ascii="Arial" w:hAnsi="Arial" w:cs="Arial"/>
                <w:color w:val="000000"/>
              </w:rPr>
              <w:t>! Spread the word and help us table 10-2p</w:t>
            </w:r>
          </w:p>
          <w:p w:rsidR="000C6532" w:rsidRDefault="000C6532" w:rsidP="002410E4">
            <w:pPr>
              <w:rPr>
                <w:rFonts w:ascii="Arial" w:hAnsi="Arial" w:cs="Arial"/>
                <w:color w:val="000000"/>
              </w:rPr>
            </w:pPr>
          </w:p>
          <w:p w:rsidR="000C6532" w:rsidRDefault="000C6532" w:rsidP="002410E4">
            <w:pPr>
              <w:rPr>
                <w:rFonts w:ascii="Arial" w:hAnsi="Arial" w:cs="Arial"/>
                <w:color w:val="000000"/>
              </w:rPr>
            </w:pPr>
            <w:r w:rsidRPr="000C6532">
              <w:rPr>
                <w:rFonts w:ascii="Arial" w:hAnsi="Arial" w:cs="Arial"/>
                <w:color w:val="000000"/>
                <w:u w:val="single"/>
              </w:rPr>
              <w:t>Super Saturday</w:t>
            </w:r>
            <w:r>
              <w:rPr>
                <w:rFonts w:ascii="Arial" w:hAnsi="Arial" w:cs="Arial"/>
                <w:color w:val="000000"/>
              </w:rPr>
              <w:t xml:space="preserve">- Volunteers are needed this Saturday at 9a to run craft tables. Contact Toni Gwin with any questions. </w:t>
            </w:r>
          </w:p>
          <w:p w:rsidR="000C6532" w:rsidRDefault="000C6532" w:rsidP="002410E4">
            <w:pPr>
              <w:rPr>
                <w:rFonts w:ascii="Arial" w:hAnsi="Arial" w:cs="Arial"/>
                <w:color w:val="000000"/>
              </w:rPr>
            </w:pPr>
          </w:p>
          <w:p w:rsidR="000C6532" w:rsidRDefault="000C6532" w:rsidP="002410E4">
            <w:pPr>
              <w:rPr>
                <w:rFonts w:ascii="Arial" w:hAnsi="Arial" w:cs="Arial"/>
                <w:color w:val="000000"/>
              </w:rPr>
            </w:pPr>
            <w:r w:rsidRPr="000C6532">
              <w:rPr>
                <w:rFonts w:ascii="Arial" w:hAnsi="Arial" w:cs="Arial"/>
                <w:color w:val="000000"/>
                <w:u w:val="single"/>
              </w:rPr>
              <w:t>Pitch Workshop</w:t>
            </w:r>
            <w:r>
              <w:rPr>
                <w:rFonts w:ascii="Arial" w:hAnsi="Arial" w:cs="Arial"/>
                <w:color w:val="000000"/>
              </w:rPr>
              <w:t xml:space="preserve">- Next month we will discuss how to talk about R2R in the community. </w:t>
            </w:r>
          </w:p>
          <w:p w:rsidR="000C6532" w:rsidRDefault="000C6532" w:rsidP="002410E4">
            <w:pPr>
              <w:rPr>
                <w:rFonts w:ascii="Arial" w:hAnsi="Arial" w:cs="Arial"/>
                <w:color w:val="000000"/>
              </w:rPr>
            </w:pPr>
          </w:p>
          <w:p w:rsidR="000C6532" w:rsidRDefault="000C6532" w:rsidP="002410E4">
            <w:pPr>
              <w:rPr>
                <w:rFonts w:ascii="Arial" w:hAnsi="Arial" w:cs="Arial"/>
                <w:color w:val="000000"/>
              </w:rPr>
            </w:pPr>
            <w:r w:rsidRPr="000C6532">
              <w:rPr>
                <w:rFonts w:ascii="Arial" w:hAnsi="Arial" w:cs="Arial"/>
                <w:color w:val="000000"/>
                <w:u w:val="single"/>
              </w:rPr>
              <w:t>Kiwanis Partnership</w:t>
            </w:r>
            <w:r>
              <w:rPr>
                <w:rFonts w:ascii="Arial" w:hAnsi="Arial" w:cs="Arial"/>
                <w:color w:val="000000"/>
              </w:rPr>
              <w:t>- Kiwanis &amp; R2R are to build stronger bonds by attending each other’s meetings and seeking out poss</w:t>
            </w:r>
            <w:r w:rsidR="000833A0">
              <w:rPr>
                <w:rFonts w:ascii="Arial" w:hAnsi="Arial" w:cs="Arial"/>
                <w:color w:val="000000"/>
              </w:rPr>
              <w:t>ible partnership opportunities as soon as May (Key Club, Class Day).</w:t>
            </w:r>
          </w:p>
          <w:p w:rsidR="000C6532" w:rsidRDefault="000C6532" w:rsidP="002410E4">
            <w:pPr>
              <w:rPr>
                <w:rFonts w:ascii="Arial" w:hAnsi="Arial" w:cs="Arial"/>
                <w:color w:val="000000"/>
              </w:rPr>
            </w:pPr>
          </w:p>
          <w:p w:rsidR="000C6532" w:rsidRDefault="000C6532" w:rsidP="000833A0">
            <w:pPr>
              <w:rPr>
                <w:rFonts w:ascii="Arial" w:hAnsi="Arial" w:cs="Arial"/>
                <w:color w:val="000000"/>
              </w:rPr>
            </w:pPr>
            <w:r w:rsidRPr="000C6532">
              <w:rPr>
                <w:rFonts w:ascii="Arial" w:hAnsi="Arial" w:cs="Arial"/>
                <w:color w:val="000000"/>
                <w:u w:val="single"/>
              </w:rPr>
              <w:t>Town Hall</w:t>
            </w:r>
            <w:r>
              <w:rPr>
                <w:rFonts w:ascii="Arial" w:hAnsi="Arial" w:cs="Arial"/>
                <w:color w:val="000000"/>
              </w:rPr>
              <w:t>- Training to be developed and brought to South Bend by April 2019. Ad hoc planning committee to be</w:t>
            </w:r>
            <w:r w:rsidR="000833A0">
              <w:rPr>
                <w:rFonts w:ascii="Arial" w:hAnsi="Arial" w:cs="Arial"/>
                <w:color w:val="000000"/>
              </w:rPr>
              <w:t xml:space="preserve"> created</w:t>
            </w:r>
            <w:r>
              <w:rPr>
                <w:rFonts w:ascii="Arial" w:hAnsi="Arial" w:cs="Arial"/>
                <w:color w:val="000000"/>
              </w:rPr>
              <w:t>!</w:t>
            </w:r>
          </w:p>
        </w:tc>
        <w:tc>
          <w:tcPr>
            <w:tcW w:w="2706" w:type="dxa"/>
          </w:tcPr>
          <w:p w:rsidR="000C6532" w:rsidRDefault="000C6532">
            <w:pPr>
              <w:rPr>
                <w:rFonts w:ascii="Arial" w:hAnsi="Arial" w:cs="Arial"/>
              </w:rPr>
            </w:pPr>
          </w:p>
        </w:tc>
      </w:tr>
      <w:tr w:rsidR="00535668" w:rsidRPr="0027430B" w:rsidTr="00EE6361">
        <w:trPr>
          <w:trHeight w:val="336"/>
        </w:trPr>
        <w:tc>
          <w:tcPr>
            <w:tcW w:w="2419" w:type="dxa"/>
          </w:tcPr>
          <w:p w:rsidR="00535668" w:rsidRPr="00BE2374" w:rsidRDefault="00A37588">
            <w:pPr>
              <w:rPr>
                <w:rFonts w:ascii="Arial" w:hAnsi="Arial" w:cs="Arial"/>
                <w:b/>
              </w:rPr>
            </w:pPr>
            <w:r>
              <w:rPr>
                <w:rFonts w:ascii="Arial" w:hAnsi="Arial" w:cs="Arial"/>
                <w:b/>
              </w:rPr>
              <w:t>Member Announcements</w:t>
            </w:r>
          </w:p>
          <w:p w:rsidR="001C236F" w:rsidRPr="00BE2374" w:rsidRDefault="001C236F">
            <w:pPr>
              <w:rPr>
                <w:rFonts w:ascii="Arial" w:hAnsi="Arial" w:cs="Arial"/>
                <w:b/>
              </w:rPr>
            </w:pPr>
          </w:p>
        </w:tc>
        <w:tc>
          <w:tcPr>
            <w:tcW w:w="4606" w:type="dxa"/>
          </w:tcPr>
          <w:p w:rsidR="00EF1BF9" w:rsidRDefault="002710A7" w:rsidP="005418D3">
            <w:pPr>
              <w:pStyle w:val="ListParagraph"/>
              <w:numPr>
                <w:ilvl w:val="0"/>
                <w:numId w:val="4"/>
              </w:numPr>
              <w:ind w:left="246" w:hanging="180"/>
              <w:rPr>
                <w:rFonts w:ascii="Arial" w:hAnsi="Arial" w:cs="Arial"/>
              </w:rPr>
            </w:pPr>
            <w:r>
              <w:rPr>
                <w:rFonts w:ascii="Arial" w:hAnsi="Arial" w:cs="Arial"/>
              </w:rPr>
              <w:t>TAC Town hall April 12</w:t>
            </w:r>
            <w:r w:rsidRPr="002710A7">
              <w:rPr>
                <w:rFonts w:ascii="Arial" w:hAnsi="Arial" w:cs="Arial"/>
                <w:vertAlign w:val="superscript"/>
              </w:rPr>
              <w:t>th</w:t>
            </w:r>
            <w:r>
              <w:rPr>
                <w:rFonts w:ascii="Arial" w:hAnsi="Arial" w:cs="Arial"/>
              </w:rPr>
              <w:t xml:space="preserve"> </w:t>
            </w:r>
          </w:p>
          <w:p w:rsidR="002710A7" w:rsidRDefault="002710A7" w:rsidP="005418D3">
            <w:pPr>
              <w:pStyle w:val="ListParagraph"/>
              <w:numPr>
                <w:ilvl w:val="0"/>
                <w:numId w:val="4"/>
              </w:numPr>
              <w:ind w:left="246" w:hanging="180"/>
              <w:rPr>
                <w:rFonts w:ascii="Arial" w:hAnsi="Arial" w:cs="Arial"/>
              </w:rPr>
            </w:pPr>
            <w:r>
              <w:rPr>
                <w:rFonts w:ascii="Arial" w:hAnsi="Arial" w:cs="Arial"/>
              </w:rPr>
              <w:t>Demystify Vaping- Training of the Trainers April 12</w:t>
            </w:r>
            <w:r w:rsidRPr="002710A7">
              <w:rPr>
                <w:rFonts w:ascii="Arial" w:hAnsi="Arial" w:cs="Arial"/>
                <w:vertAlign w:val="superscript"/>
              </w:rPr>
              <w:t>th</w:t>
            </w:r>
          </w:p>
          <w:p w:rsidR="002710A7" w:rsidRPr="002710A7" w:rsidRDefault="002710A7" w:rsidP="002710A7">
            <w:pPr>
              <w:pStyle w:val="ListParagraph"/>
              <w:numPr>
                <w:ilvl w:val="0"/>
                <w:numId w:val="4"/>
              </w:numPr>
              <w:ind w:left="246" w:hanging="180"/>
              <w:rPr>
                <w:rFonts w:ascii="Arial" w:hAnsi="Arial" w:cs="Arial"/>
              </w:rPr>
            </w:pPr>
            <w:r>
              <w:rPr>
                <w:rFonts w:ascii="Arial" w:hAnsi="Arial" w:cs="Arial"/>
              </w:rPr>
              <w:t>Know Your Rights Workshop April 13</w:t>
            </w:r>
            <w:r w:rsidRPr="002710A7">
              <w:rPr>
                <w:rFonts w:ascii="Arial" w:hAnsi="Arial" w:cs="Arial"/>
                <w:vertAlign w:val="superscript"/>
              </w:rPr>
              <w:t>th</w:t>
            </w:r>
            <w:r>
              <w:rPr>
                <w:rFonts w:ascii="Arial" w:hAnsi="Arial" w:cs="Arial"/>
              </w:rPr>
              <w:t xml:space="preserve"> </w:t>
            </w:r>
          </w:p>
        </w:tc>
        <w:tc>
          <w:tcPr>
            <w:tcW w:w="2706" w:type="dxa"/>
          </w:tcPr>
          <w:p w:rsidR="00EF1BF9" w:rsidRPr="005418D3" w:rsidRDefault="00EF1BF9" w:rsidP="002710A7">
            <w:pPr>
              <w:pStyle w:val="ListParagraph"/>
              <w:ind w:left="252"/>
              <w:rPr>
                <w:rFonts w:ascii="Arial" w:hAnsi="Arial" w:cs="Arial"/>
              </w:rPr>
            </w:pPr>
          </w:p>
        </w:tc>
      </w:tr>
      <w:tr w:rsidR="005418D3" w:rsidRPr="0027430B" w:rsidTr="00EE6361">
        <w:trPr>
          <w:trHeight w:val="336"/>
        </w:trPr>
        <w:tc>
          <w:tcPr>
            <w:tcW w:w="2419" w:type="dxa"/>
          </w:tcPr>
          <w:p w:rsidR="005418D3" w:rsidRDefault="005418D3">
            <w:pPr>
              <w:rPr>
                <w:rFonts w:ascii="Arial" w:hAnsi="Arial" w:cs="Arial"/>
                <w:b/>
              </w:rPr>
            </w:pPr>
            <w:r>
              <w:rPr>
                <w:rFonts w:ascii="Arial" w:hAnsi="Arial" w:cs="Arial"/>
                <w:b/>
              </w:rPr>
              <w:t>Next Meeting</w:t>
            </w:r>
          </w:p>
        </w:tc>
        <w:tc>
          <w:tcPr>
            <w:tcW w:w="4606" w:type="dxa"/>
          </w:tcPr>
          <w:p w:rsidR="005418D3" w:rsidRPr="000C6532" w:rsidRDefault="005418D3" w:rsidP="000C6532">
            <w:pPr>
              <w:pStyle w:val="ListParagraph"/>
              <w:numPr>
                <w:ilvl w:val="0"/>
                <w:numId w:val="4"/>
              </w:numPr>
              <w:ind w:left="246" w:hanging="180"/>
              <w:rPr>
                <w:rFonts w:ascii="Arial" w:hAnsi="Arial" w:cs="Arial"/>
              </w:rPr>
            </w:pPr>
            <w:r>
              <w:rPr>
                <w:rFonts w:ascii="Arial" w:hAnsi="Arial" w:cs="Arial"/>
              </w:rPr>
              <w:t xml:space="preserve">Our next meeting is </w:t>
            </w:r>
            <w:r w:rsidR="000C6532">
              <w:rPr>
                <w:rFonts w:ascii="Arial" w:hAnsi="Arial" w:cs="Arial"/>
              </w:rPr>
              <w:t>May 7</w:t>
            </w:r>
            <w:r w:rsidR="000C6532" w:rsidRPr="000C6532">
              <w:rPr>
                <w:rFonts w:ascii="Arial" w:hAnsi="Arial" w:cs="Arial"/>
                <w:vertAlign w:val="superscript"/>
              </w:rPr>
              <w:t>th</w:t>
            </w:r>
            <w:r w:rsidR="000C6532">
              <w:rPr>
                <w:rFonts w:ascii="Arial" w:hAnsi="Arial" w:cs="Arial"/>
                <w:vertAlign w:val="superscript"/>
              </w:rPr>
              <w:t xml:space="preserve"> </w:t>
            </w:r>
            <w:r w:rsidR="000C6532">
              <w:rPr>
                <w:rFonts w:ascii="Arial" w:hAnsi="Arial" w:cs="Arial"/>
              </w:rPr>
              <w:t xml:space="preserve">we will be hosting a “Pitch” presentation! </w:t>
            </w:r>
          </w:p>
        </w:tc>
        <w:tc>
          <w:tcPr>
            <w:tcW w:w="2706" w:type="dxa"/>
          </w:tcPr>
          <w:p w:rsidR="005418D3" w:rsidRDefault="005418D3" w:rsidP="005418D3">
            <w:pPr>
              <w:pStyle w:val="ListParagraph"/>
              <w:numPr>
                <w:ilvl w:val="0"/>
                <w:numId w:val="4"/>
              </w:numPr>
              <w:ind w:left="252" w:hanging="270"/>
              <w:rPr>
                <w:rFonts w:ascii="Arial" w:hAnsi="Arial" w:cs="Arial"/>
              </w:rPr>
            </w:pPr>
            <w:r>
              <w:rPr>
                <w:rFonts w:ascii="Arial" w:hAnsi="Arial" w:cs="Arial"/>
              </w:rPr>
              <w:t>See you there!</w:t>
            </w:r>
          </w:p>
        </w:tc>
      </w:tr>
    </w:tbl>
    <w:p w:rsidR="00827704" w:rsidRDefault="00827704">
      <w:pPr>
        <w:rPr>
          <w:rFonts w:ascii="Arial" w:hAnsi="Arial" w:cs="Arial"/>
          <w:i/>
          <w:sz w:val="24"/>
          <w:szCs w:val="24"/>
        </w:rPr>
      </w:pPr>
      <w:bookmarkStart w:id="0" w:name="_GoBack"/>
      <w:bookmarkEnd w:id="0"/>
    </w:p>
    <w:p w:rsidR="00827704" w:rsidRDefault="00827704">
      <w:pPr>
        <w:spacing w:line="259" w:lineRule="auto"/>
        <w:rPr>
          <w:rFonts w:ascii="Arial" w:hAnsi="Arial" w:cs="Arial"/>
          <w:i/>
          <w:sz w:val="24"/>
          <w:szCs w:val="24"/>
        </w:rPr>
      </w:pPr>
    </w:p>
    <w:sectPr w:rsidR="0082770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8D3" w:rsidRDefault="005418D3" w:rsidP="005418D3">
      <w:pPr>
        <w:spacing w:after="0" w:line="240" w:lineRule="auto"/>
      </w:pPr>
      <w:r>
        <w:separator/>
      </w:r>
    </w:p>
  </w:endnote>
  <w:endnote w:type="continuationSeparator" w:id="0">
    <w:p w:rsidR="005418D3" w:rsidRDefault="005418D3" w:rsidP="00541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8D3" w:rsidRDefault="005418D3" w:rsidP="005418D3">
    <w:pPr>
      <w:pStyle w:val="Footer"/>
      <w:jc w:val="center"/>
    </w:pPr>
    <w:r>
      <w:t>Our coalition meets the first Monday of each month, 3:30-4:45 at South Bend School Library</w:t>
    </w:r>
  </w:p>
  <w:p w:rsidR="005418D3" w:rsidRDefault="005418D3" w:rsidP="005418D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8D3" w:rsidRDefault="005418D3" w:rsidP="005418D3">
      <w:pPr>
        <w:spacing w:after="0" w:line="240" w:lineRule="auto"/>
      </w:pPr>
      <w:r>
        <w:separator/>
      </w:r>
    </w:p>
  </w:footnote>
  <w:footnote w:type="continuationSeparator" w:id="0">
    <w:p w:rsidR="005418D3" w:rsidRDefault="005418D3" w:rsidP="005418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B30D8"/>
    <w:multiLevelType w:val="hybridMultilevel"/>
    <w:tmpl w:val="2A7E7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B7410"/>
    <w:multiLevelType w:val="hybridMultilevel"/>
    <w:tmpl w:val="AD7E6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9A26F9"/>
    <w:multiLevelType w:val="hybridMultilevel"/>
    <w:tmpl w:val="AA562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682BA5"/>
    <w:multiLevelType w:val="hybridMultilevel"/>
    <w:tmpl w:val="36BAF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BD2F00"/>
    <w:multiLevelType w:val="hybridMultilevel"/>
    <w:tmpl w:val="9B082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6777D5"/>
    <w:multiLevelType w:val="hybridMultilevel"/>
    <w:tmpl w:val="FCB09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A153A2"/>
    <w:multiLevelType w:val="hybridMultilevel"/>
    <w:tmpl w:val="DFCE6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645394"/>
    <w:multiLevelType w:val="hybridMultilevel"/>
    <w:tmpl w:val="7BE47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8A6DFC"/>
    <w:multiLevelType w:val="hybridMultilevel"/>
    <w:tmpl w:val="495A8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D35E12"/>
    <w:multiLevelType w:val="hybridMultilevel"/>
    <w:tmpl w:val="DFCE6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1"/>
  </w:num>
  <w:num w:numId="4">
    <w:abstractNumId w:val="7"/>
  </w:num>
  <w:num w:numId="5">
    <w:abstractNumId w:val="0"/>
  </w:num>
  <w:num w:numId="6">
    <w:abstractNumId w:val="5"/>
  </w:num>
  <w:num w:numId="7">
    <w:abstractNumId w:val="2"/>
  </w:num>
  <w:num w:numId="8">
    <w:abstractNumId w:val="6"/>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668"/>
    <w:rsid w:val="000833A0"/>
    <w:rsid w:val="000C6532"/>
    <w:rsid w:val="000E7CF2"/>
    <w:rsid w:val="001C236F"/>
    <w:rsid w:val="001D4318"/>
    <w:rsid w:val="001E36A6"/>
    <w:rsid w:val="00237B15"/>
    <w:rsid w:val="002410E4"/>
    <w:rsid w:val="002710A7"/>
    <w:rsid w:val="0027430B"/>
    <w:rsid w:val="00275D00"/>
    <w:rsid w:val="002B6598"/>
    <w:rsid w:val="003064EC"/>
    <w:rsid w:val="003E7604"/>
    <w:rsid w:val="003F105A"/>
    <w:rsid w:val="004F2F0C"/>
    <w:rsid w:val="00535668"/>
    <w:rsid w:val="005418D3"/>
    <w:rsid w:val="00565E50"/>
    <w:rsid w:val="00592E9E"/>
    <w:rsid w:val="005A0B1D"/>
    <w:rsid w:val="006A0EE2"/>
    <w:rsid w:val="00750C01"/>
    <w:rsid w:val="007A298A"/>
    <w:rsid w:val="007A2F6F"/>
    <w:rsid w:val="007A36B5"/>
    <w:rsid w:val="00827704"/>
    <w:rsid w:val="00856266"/>
    <w:rsid w:val="00923BF9"/>
    <w:rsid w:val="009F69A1"/>
    <w:rsid w:val="009F6C76"/>
    <w:rsid w:val="00A37588"/>
    <w:rsid w:val="00A7530D"/>
    <w:rsid w:val="00A81FB2"/>
    <w:rsid w:val="00AC1652"/>
    <w:rsid w:val="00B12CDE"/>
    <w:rsid w:val="00BD0551"/>
    <w:rsid w:val="00BE2374"/>
    <w:rsid w:val="00BE6CAE"/>
    <w:rsid w:val="00C22463"/>
    <w:rsid w:val="00CB225B"/>
    <w:rsid w:val="00DB7CEC"/>
    <w:rsid w:val="00E265D3"/>
    <w:rsid w:val="00E85A81"/>
    <w:rsid w:val="00EE6361"/>
    <w:rsid w:val="00EF1BF9"/>
    <w:rsid w:val="00FB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31CFE"/>
  <w15:chartTrackingRefBased/>
  <w15:docId w15:val="{29D0E755-1AD7-41DC-AEC2-96F3B59E9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566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356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3566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C236F"/>
    <w:pPr>
      <w:ind w:left="720"/>
      <w:contextualSpacing/>
    </w:pPr>
  </w:style>
  <w:style w:type="paragraph" w:styleId="Header">
    <w:name w:val="header"/>
    <w:basedOn w:val="Normal"/>
    <w:link w:val="HeaderChar"/>
    <w:uiPriority w:val="99"/>
    <w:unhideWhenUsed/>
    <w:rsid w:val="005418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8D3"/>
  </w:style>
  <w:style w:type="paragraph" w:styleId="Footer">
    <w:name w:val="footer"/>
    <w:basedOn w:val="Normal"/>
    <w:link w:val="FooterChar"/>
    <w:uiPriority w:val="99"/>
    <w:unhideWhenUsed/>
    <w:rsid w:val="005418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8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1858800">
      <w:bodyDiv w:val="1"/>
      <w:marLeft w:val="0"/>
      <w:marRight w:val="0"/>
      <w:marTop w:val="0"/>
      <w:marBottom w:val="0"/>
      <w:divBdr>
        <w:top w:val="none" w:sz="0" w:space="0" w:color="auto"/>
        <w:left w:val="none" w:sz="0" w:space="0" w:color="auto"/>
        <w:bottom w:val="none" w:sz="0" w:space="0" w:color="auto"/>
        <w:right w:val="none" w:sz="0" w:space="0" w:color="auto"/>
      </w:divBdr>
      <w:divsChild>
        <w:div w:id="1828744301">
          <w:marLeft w:val="143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414</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Hopstad</dc:creator>
  <cp:keywords/>
  <dc:description/>
  <cp:lastModifiedBy>Kelsey Hopstad</cp:lastModifiedBy>
  <cp:revision>4</cp:revision>
  <dcterms:created xsi:type="dcterms:W3CDTF">2018-04-04T15:54:00Z</dcterms:created>
  <dcterms:modified xsi:type="dcterms:W3CDTF">2018-04-04T16:05:00Z</dcterms:modified>
</cp:coreProperties>
</file>